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E2D" w:rsidRDefault="00F01E2D" w:rsidP="00F01E2D">
      <w:pPr>
        <w:jc w:val="right"/>
      </w:pPr>
      <w:bookmarkStart w:id="0" w:name="_GoBack"/>
      <w:bookmarkEnd w:id="0"/>
      <w:r>
        <w:rPr>
          <w:rFonts w:hint="eastAsia"/>
        </w:rPr>
        <w:t>様式２号</w:t>
      </w:r>
    </w:p>
    <w:p w:rsidR="00F01E2D" w:rsidRDefault="00F01E2D" w:rsidP="00F01E2D">
      <w:pPr>
        <w:jc w:val="right"/>
      </w:pPr>
      <w:r>
        <w:rPr>
          <w:rFonts w:hint="eastAsia"/>
        </w:rPr>
        <w:t>平成○年○月○日</w:t>
      </w:r>
    </w:p>
    <w:p w:rsidR="00F01E2D" w:rsidRDefault="00F01E2D" w:rsidP="00F01E2D">
      <w:r>
        <w:rPr>
          <w:rFonts w:hint="eastAsia"/>
        </w:rPr>
        <w:t>文化祭実行委員会</w:t>
      </w:r>
    </w:p>
    <w:p w:rsidR="00F01E2D" w:rsidRDefault="00F01E2D" w:rsidP="00F01E2D">
      <w:pPr>
        <w:jc w:val="right"/>
      </w:pPr>
      <w:r>
        <w:rPr>
          <w:rFonts w:hint="eastAsia"/>
        </w:rPr>
        <w:t>食品団体代表</w:t>
      </w:r>
    </w:p>
    <w:p w:rsidR="00F01E2D" w:rsidRDefault="00F01E2D" w:rsidP="00F01E2D">
      <w:pPr>
        <w:jc w:val="right"/>
      </w:pPr>
      <w:r>
        <w:rPr>
          <w:rFonts w:hint="eastAsia"/>
        </w:rPr>
        <w:t>安藤　奈津</w:t>
      </w:r>
    </w:p>
    <w:p w:rsidR="00F01E2D" w:rsidRDefault="00F01E2D" w:rsidP="00F01E2D"/>
    <w:p w:rsidR="00F01E2D" w:rsidRDefault="00F01E2D" w:rsidP="00F01E2D">
      <w:pPr>
        <w:jc w:val="center"/>
      </w:pPr>
      <w:r>
        <w:rPr>
          <w:rFonts w:hint="eastAsia"/>
        </w:rPr>
        <w:t>売上構成について</w:t>
      </w:r>
    </w:p>
    <w:p w:rsidR="00F01E2D" w:rsidRDefault="00F01E2D" w:rsidP="00F01E2D"/>
    <w:p w:rsidR="00F01E2D" w:rsidRDefault="00F01E2D" w:rsidP="00F01E2D">
      <w:r>
        <w:rPr>
          <w:rFonts w:hint="eastAsia"/>
        </w:rPr>
        <w:t xml:space="preserve">　先日依頼された「場所により販売個数の差異はあるのか」という問いかけに対する回答として，以下のような資料を作ってみました。次回，出展団体の割り振りの参考にしていただければと思います。</w:t>
      </w:r>
    </w:p>
    <w:p w:rsidR="00F01E2D" w:rsidRDefault="00F01E2D" w:rsidP="00F01E2D"/>
    <w:p w:rsidR="00F01E2D" w:rsidRDefault="00F01E2D" w:rsidP="00F01E2D">
      <w:pPr>
        <w:jc w:val="right"/>
      </w:pPr>
      <w:r>
        <w:rPr>
          <w:rFonts w:hint="eastAsia"/>
        </w:rPr>
        <w:t>以上</w:t>
      </w:r>
    </w:p>
    <w:p w:rsidR="00B8321E" w:rsidRDefault="000A1BFA"/>
    <w:sectPr w:rsidR="00B8321E" w:rsidSect="00CC6F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E2D"/>
    <w:rsid w:val="000A1BFA"/>
    <w:rsid w:val="00C52BDB"/>
    <w:rsid w:val="00DB4E59"/>
    <w:rsid w:val="00F01E2D"/>
    <w:rsid w:val="00FC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E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E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実教出版編修部</dc:creator>
  <cp:keywords/>
  <dc:description/>
  <cp:lastModifiedBy>machida</cp:lastModifiedBy>
  <cp:revision>3</cp:revision>
  <dcterms:created xsi:type="dcterms:W3CDTF">2013-08-06T10:02:00Z</dcterms:created>
  <dcterms:modified xsi:type="dcterms:W3CDTF">2014-02-19T07:03:00Z</dcterms:modified>
</cp:coreProperties>
</file>